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90" w:rsidRDefault="002C4532" w:rsidP="000C2A3A">
      <w:pPr>
        <w:spacing w:line="40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附件：</w:t>
      </w:r>
    </w:p>
    <w:p w:rsidR="00FB4590" w:rsidRPr="00C84B24" w:rsidRDefault="002C4532" w:rsidP="0018709B">
      <w:pPr>
        <w:spacing w:line="440" w:lineRule="exact"/>
        <w:jc w:val="center"/>
        <w:rPr>
          <w:rFonts w:ascii="方正小标宋简体" w:eastAsia="方正小标宋简体"/>
          <w:sz w:val="28"/>
          <w:szCs w:val="44"/>
        </w:rPr>
      </w:pPr>
      <w:r w:rsidRPr="00C84B24">
        <w:rPr>
          <w:rFonts w:ascii="方正小标宋简体" w:eastAsia="方正小标宋简体" w:hint="eastAsia"/>
          <w:sz w:val="28"/>
          <w:szCs w:val="44"/>
        </w:rPr>
        <w:t>“</w:t>
      </w:r>
      <w:r w:rsidR="0018709B" w:rsidRPr="00C84B24">
        <w:rPr>
          <w:rFonts w:ascii="方正小标宋简体" w:eastAsia="方正小标宋简体" w:hint="eastAsia"/>
          <w:sz w:val="32"/>
          <w:szCs w:val="44"/>
        </w:rPr>
        <w:t>品牌电商营销策划与精细化运营</w:t>
      </w:r>
      <w:r w:rsidRPr="00C84B24">
        <w:rPr>
          <w:rFonts w:ascii="方正小标宋简体" w:eastAsia="方正小标宋简体" w:hint="eastAsia"/>
          <w:sz w:val="28"/>
          <w:szCs w:val="44"/>
        </w:rPr>
        <w:t>”</w:t>
      </w:r>
    </w:p>
    <w:p w:rsidR="00FB4590" w:rsidRPr="00C84B24" w:rsidRDefault="002C4532" w:rsidP="00C84B24">
      <w:pPr>
        <w:spacing w:line="440" w:lineRule="exact"/>
        <w:jc w:val="center"/>
        <w:rPr>
          <w:rFonts w:ascii="方正小标宋简体" w:eastAsia="方正小标宋简体"/>
          <w:sz w:val="28"/>
          <w:szCs w:val="44"/>
        </w:rPr>
      </w:pPr>
      <w:r w:rsidRPr="00C84B24">
        <w:rPr>
          <w:rFonts w:ascii="方正小标宋简体" w:eastAsia="方正小标宋简体" w:hint="eastAsia"/>
          <w:sz w:val="28"/>
          <w:szCs w:val="44"/>
        </w:rPr>
        <w:t>讲座议程</w:t>
      </w:r>
    </w:p>
    <w:p w:rsidR="00FB4590" w:rsidRPr="00C84B24" w:rsidRDefault="002C4532" w:rsidP="00C84B24">
      <w:pPr>
        <w:spacing w:line="400" w:lineRule="exact"/>
        <w:ind w:firstLineChars="100" w:firstLine="241"/>
        <w:rPr>
          <w:rFonts w:ascii="仿宋_GB2312" w:eastAsia="仿宋_GB2312"/>
          <w:sz w:val="24"/>
          <w:szCs w:val="28"/>
        </w:rPr>
      </w:pPr>
      <w:r w:rsidRPr="00C84B24">
        <w:rPr>
          <w:rFonts w:ascii="仿宋_GB2312" w:eastAsia="仿宋_GB2312" w:hint="eastAsia"/>
          <w:b/>
          <w:bCs/>
          <w:sz w:val="24"/>
          <w:szCs w:val="28"/>
        </w:rPr>
        <w:t>时间：</w:t>
      </w:r>
      <w:r w:rsidRPr="00C84B24">
        <w:rPr>
          <w:rFonts w:ascii="仿宋_GB2312" w:eastAsia="仿宋_GB2312" w:hint="eastAsia"/>
          <w:sz w:val="24"/>
          <w:szCs w:val="28"/>
        </w:rPr>
        <w:t>2016年9月27日（周二）14:00-17:00</w:t>
      </w:r>
    </w:p>
    <w:p w:rsidR="00FB4590" w:rsidRPr="00C84B24" w:rsidRDefault="002C4532" w:rsidP="00C84B24">
      <w:pPr>
        <w:spacing w:line="400" w:lineRule="exact"/>
        <w:ind w:firstLineChars="100" w:firstLine="241"/>
        <w:rPr>
          <w:rFonts w:ascii="仿宋_GB2312" w:eastAsia="仿宋_GB2312"/>
          <w:sz w:val="24"/>
          <w:szCs w:val="28"/>
        </w:rPr>
      </w:pPr>
      <w:r w:rsidRPr="00C84B24">
        <w:rPr>
          <w:rFonts w:ascii="仿宋_GB2312" w:eastAsia="仿宋_GB2312" w:hint="eastAsia"/>
          <w:b/>
          <w:bCs/>
          <w:sz w:val="24"/>
          <w:szCs w:val="28"/>
        </w:rPr>
        <w:t>地点：</w:t>
      </w:r>
      <w:r w:rsidR="00C84B24">
        <w:rPr>
          <w:rFonts w:ascii="仿宋_GB2312" w:eastAsia="仿宋_GB2312" w:hint="eastAsia"/>
          <w:sz w:val="24"/>
          <w:szCs w:val="28"/>
        </w:rPr>
        <w:t>广州若羽臣科技股份有限公司（广州市</w:t>
      </w:r>
      <w:r w:rsidRPr="00C84B24">
        <w:rPr>
          <w:rFonts w:ascii="仿宋_GB2312" w:eastAsia="仿宋_GB2312" w:hint="eastAsia"/>
          <w:sz w:val="24"/>
          <w:szCs w:val="28"/>
        </w:rPr>
        <w:t>珠江东路16号高德置地G座32楼）</w:t>
      </w:r>
      <w:bookmarkStart w:id="0" w:name="_GoBack"/>
      <w:bookmarkEnd w:id="0"/>
    </w:p>
    <w:tbl>
      <w:tblPr>
        <w:tblStyle w:val="a7"/>
        <w:tblpPr w:leftFromText="180" w:rightFromText="180" w:vertAnchor="text" w:tblpXSpec="center" w:tblpY="1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959"/>
        <w:gridCol w:w="2086"/>
        <w:gridCol w:w="3337"/>
        <w:gridCol w:w="2123"/>
      </w:tblGrid>
      <w:tr w:rsidR="00FB4590" w:rsidTr="00452A11">
        <w:trPr>
          <w:trHeight w:val="383"/>
        </w:trPr>
        <w:tc>
          <w:tcPr>
            <w:tcW w:w="959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86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 间</w:t>
            </w:r>
          </w:p>
        </w:tc>
        <w:tc>
          <w:tcPr>
            <w:tcW w:w="3337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讲座安排</w:t>
            </w:r>
          </w:p>
        </w:tc>
        <w:tc>
          <w:tcPr>
            <w:tcW w:w="2123" w:type="dxa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主讲人</w:t>
            </w:r>
          </w:p>
        </w:tc>
      </w:tr>
      <w:tr w:rsidR="00FB4590" w:rsidTr="00452A11">
        <w:trPr>
          <w:trHeight w:val="398"/>
        </w:trPr>
        <w:tc>
          <w:tcPr>
            <w:tcW w:w="959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086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14:00-14:30</w:t>
            </w:r>
          </w:p>
        </w:tc>
        <w:tc>
          <w:tcPr>
            <w:tcW w:w="3337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 到</w:t>
            </w:r>
          </w:p>
        </w:tc>
        <w:tc>
          <w:tcPr>
            <w:tcW w:w="2123" w:type="dxa"/>
          </w:tcPr>
          <w:p w:rsidR="00FB4590" w:rsidRDefault="00FB4590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4590" w:rsidTr="00452A11">
        <w:trPr>
          <w:trHeight w:val="586"/>
        </w:trPr>
        <w:tc>
          <w:tcPr>
            <w:tcW w:w="959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086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14:30-15:30</w:t>
            </w:r>
          </w:p>
        </w:tc>
        <w:tc>
          <w:tcPr>
            <w:tcW w:w="3337" w:type="dxa"/>
            <w:vAlign w:val="center"/>
          </w:tcPr>
          <w:p w:rsidR="00FB4590" w:rsidRDefault="00CE6DA1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移动互联时代的互动营销</w:t>
            </w:r>
          </w:p>
        </w:tc>
        <w:tc>
          <w:tcPr>
            <w:tcW w:w="2123" w:type="dxa"/>
          </w:tcPr>
          <w:p w:rsidR="00CE6DA1" w:rsidRDefault="00CE6DA1" w:rsidP="00CE6D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婕</w:t>
            </w:r>
            <w:proofErr w:type="gramEnd"/>
          </w:p>
          <w:p w:rsidR="00FB4590" w:rsidRDefault="00CE6DA1" w:rsidP="00CE6D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高级副总裁</w:t>
            </w:r>
          </w:p>
        </w:tc>
      </w:tr>
      <w:tr w:rsidR="00FB4590" w:rsidTr="00452A11">
        <w:trPr>
          <w:trHeight w:val="383"/>
        </w:trPr>
        <w:tc>
          <w:tcPr>
            <w:tcW w:w="959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086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15:30-15:40</w:t>
            </w:r>
          </w:p>
        </w:tc>
        <w:tc>
          <w:tcPr>
            <w:tcW w:w="3337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茶 歇</w:t>
            </w:r>
          </w:p>
        </w:tc>
        <w:tc>
          <w:tcPr>
            <w:tcW w:w="2123" w:type="dxa"/>
          </w:tcPr>
          <w:p w:rsidR="00FB4590" w:rsidRDefault="00FB4590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4590" w:rsidTr="00452A11">
        <w:trPr>
          <w:trHeight w:val="646"/>
        </w:trPr>
        <w:tc>
          <w:tcPr>
            <w:tcW w:w="959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086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15:40-16:40</w:t>
            </w:r>
          </w:p>
        </w:tc>
        <w:tc>
          <w:tcPr>
            <w:tcW w:w="3337" w:type="dxa"/>
            <w:vAlign w:val="center"/>
          </w:tcPr>
          <w:p w:rsidR="00FB4590" w:rsidRDefault="00CE6DA1" w:rsidP="00CE6D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品牌电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商精细化运营分享</w:t>
            </w:r>
          </w:p>
        </w:tc>
        <w:tc>
          <w:tcPr>
            <w:tcW w:w="2123" w:type="dxa"/>
          </w:tcPr>
          <w:p w:rsidR="00CE6DA1" w:rsidRDefault="00CE6DA1" w:rsidP="00CE6D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李年彬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  <w:p w:rsidR="00FB4590" w:rsidRDefault="00CE6DA1" w:rsidP="00452A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高级运营经理</w:t>
            </w:r>
          </w:p>
        </w:tc>
      </w:tr>
      <w:tr w:rsidR="00FB4590" w:rsidTr="00452A11">
        <w:trPr>
          <w:trHeight w:val="383"/>
        </w:trPr>
        <w:tc>
          <w:tcPr>
            <w:tcW w:w="959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086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16:40-17:00</w:t>
            </w:r>
          </w:p>
        </w:tc>
        <w:tc>
          <w:tcPr>
            <w:tcW w:w="3337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交流环节</w:t>
            </w:r>
          </w:p>
        </w:tc>
        <w:tc>
          <w:tcPr>
            <w:tcW w:w="2123" w:type="dxa"/>
          </w:tcPr>
          <w:p w:rsidR="00FB4590" w:rsidRDefault="00FB4590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2A3A" w:rsidTr="00452A11">
        <w:trPr>
          <w:trHeight w:val="398"/>
        </w:trPr>
        <w:tc>
          <w:tcPr>
            <w:tcW w:w="959" w:type="dxa"/>
            <w:vAlign w:val="center"/>
          </w:tcPr>
          <w:p w:rsidR="000C2A3A" w:rsidRDefault="000C2A3A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086" w:type="dxa"/>
            <w:vAlign w:val="center"/>
          </w:tcPr>
          <w:p w:rsidR="000C2A3A" w:rsidRDefault="000C2A3A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17:00</w:t>
            </w:r>
          </w:p>
        </w:tc>
        <w:tc>
          <w:tcPr>
            <w:tcW w:w="3337" w:type="dxa"/>
            <w:vAlign w:val="center"/>
          </w:tcPr>
          <w:p w:rsidR="000C2A3A" w:rsidRDefault="000C2A3A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活动结束</w:t>
            </w:r>
          </w:p>
        </w:tc>
        <w:tc>
          <w:tcPr>
            <w:tcW w:w="2123" w:type="dxa"/>
          </w:tcPr>
          <w:p w:rsidR="000C2A3A" w:rsidRDefault="000C2A3A" w:rsidP="000C2A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B4590" w:rsidRDefault="00FB4590" w:rsidP="000C2A3A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</w:p>
    <w:p w:rsidR="000C2A3A" w:rsidRPr="00C84B24" w:rsidRDefault="00BA6FB8" w:rsidP="002818B1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2"/>
          <w:szCs w:val="44"/>
        </w:rPr>
      </w:pPr>
      <w:r w:rsidRPr="00C84B24">
        <w:rPr>
          <w:rFonts w:ascii="方正小标宋简体" w:eastAsia="方正小标宋简体" w:hAnsi="方正小标宋简体" w:cs="方正小标宋简体" w:hint="eastAsia"/>
          <w:sz w:val="32"/>
          <w:szCs w:val="44"/>
        </w:rPr>
        <w:t>报名</w:t>
      </w:r>
      <w:r w:rsidR="002C4532" w:rsidRPr="00C84B24">
        <w:rPr>
          <w:rFonts w:ascii="方正小标宋简体" w:eastAsia="方正小标宋简体" w:hAnsi="方正小标宋简体" w:cs="方正小标宋简体" w:hint="eastAsia"/>
          <w:sz w:val="32"/>
          <w:szCs w:val="44"/>
        </w:rPr>
        <w:t>回执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626"/>
        <w:gridCol w:w="2126"/>
        <w:gridCol w:w="2814"/>
      </w:tblGrid>
      <w:tr w:rsidR="00FB4590" w:rsidTr="000C2A3A">
        <w:trPr>
          <w:trHeight w:val="370"/>
          <w:jc w:val="center"/>
        </w:trPr>
        <w:tc>
          <w:tcPr>
            <w:tcW w:w="956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7566" w:type="dxa"/>
            <w:gridSpan w:val="3"/>
            <w:vAlign w:val="center"/>
          </w:tcPr>
          <w:p w:rsidR="00FB4590" w:rsidRDefault="00FB4590" w:rsidP="000C2A3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2A3A" w:rsidTr="00F52F9D">
        <w:trPr>
          <w:trHeight w:val="340"/>
          <w:jc w:val="center"/>
        </w:trPr>
        <w:tc>
          <w:tcPr>
            <w:tcW w:w="956" w:type="dxa"/>
            <w:vAlign w:val="center"/>
          </w:tcPr>
          <w:p w:rsidR="000C2A3A" w:rsidRDefault="000C2A3A" w:rsidP="000C2A3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26" w:type="dxa"/>
            <w:vAlign w:val="center"/>
          </w:tcPr>
          <w:p w:rsidR="000C2A3A" w:rsidRDefault="000C2A3A" w:rsidP="000C2A3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C2A3A" w:rsidRDefault="000C2A3A" w:rsidP="000C2A3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部门、职务</w:t>
            </w:r>
          </w:p>
        </w:tc>
        <w:tc>
          <w:tcPr>
            <w:tcW w:w="2814" w:type="dxa"/>
            <w:vAlign w:val="center"/>
          </w:tcPr>
          <w:p w:rsidR="000C2A3A" w:rsidRDefault="000C2A3A" w:rsidP="000C2A3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FB4590" w:rsidTr="00F52F9D">
        <w:trPr>
          <w:trHeight w:val="470"/>
          <w:jc w:val="center"/>
        </w:trPr>
        <w:tc>
          <w:tcPr>
            <w:tcW w:w="956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626" w:type="dxa"/>
            <w:vAlign w:val="center"/>
          </w:tcPr>
          <w:p w:rsidR="00FB4590" w:rsidRDefault="00FB4590" w:rsidP="000C2A3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4590" w:rsidRDefault="002C4532" w:rsidP="000C2A3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2814" w:type="dxa"/>
            <w:vAlign w:val="center"/>
          </w:tcPr>
          <w:p w:rsidR="00FB4590" w:rsidRDefault="00FB4590" w:rsidP="000C2A3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0C2A3A" w:rsidRDefault="002818B1" w:rsidP="000C2A3A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noProof/>
          <w:sz w:val="28"/>
          <w:szCs w:val="28"/>
        </w:rPr>
        <w:drawing>
          <wp:inline distT="0" distB="0" distL="0" distR="0">
            <wp:extent cx="3733800" cy="2531276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德置地_看图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941" cy="253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06A" w:rsidRPr="00C84B24" w:rsidRDefault="002C4532" w:rsidP="00C84B24">
      <w:pPr>
        <w:spacing w:line="400" w:lineRule="exact"/>
        <w:ind w:firstLineChars="196" w:firstLine="472"/>
        <w:jc w:val="left"/>
        <w:rPr>
          <w:rFonts w:ascii="仿宋_GB2312" w:eastAsia="仿宋_GB2312"/>
          <w:sz w:val="24"/>
          <w:szCs w:val="28"/>
        </w:rPr>
      </w:pPr>
      <w:r w:rsidRPr="00C84B24">
        <w:rPr>
          <w:rFonts w:ascii="仿宋_GB2312" w:eastAsia="仿宋_GB2312" w:hint="eastAsia"/>
          <w:b/>
          <w:bCs/>
          <w:sz w:val="24"/>
          <w:szCs w:val="28"/>
        </w:rPr>
        <w:t>温馨提示：</w:t>
      </w:r>
      <w:r w:rsidRPr="00C84B24">
        <w:rPr>
          <w:rFonts w:ascii="仿宋_GB2312" w:eastAsia="仿宋_GB2312" w:hint="eastAsia"/>
          <w:sz w:val="24"/>
          <w:szCs w:val="28"/>
        </w:rPr>
        <w:t>请于9月26日前将回执发回协会秘书处，以便活动安排。</w:t>
      </w:r>
      <w:r w:rsidR="00F35533" w:rsidRPr="00C84B24">
        <w:rPr>
          <w:rFonts w:ascii="仿宋_GB2312" w:eastAsia="仿宋_GB2312" w:hint="eastAsia"/>
          <w:sz w:val="24"/>
          <w:szCs w:val="28"/>
        </w:rPr>
        <w:t>因会</w:t>
      </w:r>
      <w:r w:rsidR="004F506A" w:rsidRPr="00C84B24">
        <w:rPr>
          <w:rFonts w:ascii="仿宋_GB2312" w:eastAsia="仿宋_GB2312" w:hint="eastAsia"/>
          <w:sz w:val="24"/>
          <w:szCs w:val="28"/>
        </w:rPr>
        <w:t>场</w:t>
      </w:r>
      <w:r w:rsidR="00F35533" w:rsidRPr="00C84B24">
        <w:rPr>
          <w:rFonts w:ascii="仿宋_GB2312" w:eastAsia="仿宋_GB2312" w:hint="eastAsia"/>
          <w:sz w:val="24"/>
          <w:szCs w:val="28"/>
        </w:rPr>
        <w:t>位于CBD区域</w:t>
      </w:r>
      <w:r w:rsidR="004F506A" w:rsidRPr="00C84B24">
        <w:rPr>
          <w:rFonts w:ascii="仿宋_GB2312" w:eastAsia="仿宋_GB2312" w:hint="eastAsia"/>
          <w:sz w:val="24"/>
          <w:szCs w:val="28"/>
        </w:rPr>
        <w:t>，建议参会人员尽量乘坐公共交通工具前往，持身份证在一楼前台办理登记进入会场。</w:t>
      </w:r>
    </w:p>
    <w:p w:rsidR="00FB4590" w:rsidRPr="00C84B24" w:rsidRDefault="002C4532" w:rsidP="00C84B24">
      <w:pPr>
        <w:spacing w:line="400" w:lineRule="exact"/>
        <w:ind w:firstLineChars="196" w:firstLine="472"/>
        <w:jc w:val="left"/>
        <w:rPr>
          <w:rFonts w:ascii="仿宋_GB2312" w:eastAsia="仿宋_GB2312"/>
          <w:bCs/>
          <w:sz w:val="24"/>
          <w:szCs w:val="28"/>
        </w:rPr>
      </w:pPr>
      <w:r w:rsidRPr="00C84B24">
        <w:rPr>
          <w:rFonts w:ascii="仿宋_GB2312" w:eastAsia="仿宋_GB2312" w:hint="eastAsia"/>
          <w:b/>
          <w:bCs/>
          <w:sz w:val="24"/>
          <w:szCs w:val="28"/>
        </w:rPr>
        <w:t>联系</w:t>
      </w:r>
      <w:r w:rsidR="00F35533" w:rsidRPr="00C84B24">
        <w:rPr>
          <w:rFonts w:ascii="仿宋_GB2312" w:eastAsia="仿宋_GB2312" w:hint="eastAsia"/>
          <w:b/>
          <w:bCs/>
          <w:sz w:val="24"/>
          <w:szCs w:val="28"/>
        </w:rPr>
        <w:t>人：</w:t>
      </w:r>
      <w:r w:rsidRPr="00C84B24">
        <w:rPr>
          <w:rFonts w:ascii="仿宋_GB2312" w:eastAsia="仿宋_GB2312" w:hint="eastAsia"/>
          <w:bCs/>
          <w:sz w:val="24"/>
          <w:szCs w:val="28"/>
        </w:rPr>
        <w:t>郑佳、毛柳；电话：020-66311545、29886397；传真：</w:t>
      </w:r>
    </w:p>
    <w:p w:rsidR="00FB4590" w:rsidRPr="00C84B24" w:rsidRDefault="002C4532" w:rsidP="00F35533">
      <w:pPr>
        <w:spacing w:line="400" w:lineRule="exact"/>
        <w:jc w:val="left"/>
        <w:rPr>
          <w:rFonts w:ascii="仿宋_GB2312" w:eastAsia="仿宋_GB2312"/>
          <w:bCs/>
          <w:sz w:val="24"/>
          <w:szCs w:val="28"/>
        </w:rPr>
      </w:pPr>
      <w:r w:rsidRPr="00C84B24">
        <w:rPr>
          <w:rFonts w:ascii="仿宋_GB2312" w:eastAsia="仿宋_GB2312" w:hint="eastAsia"/>
          <w:bCs/>
          <w:sz w:val="24"/>
          <w:szCs w:val="28"/>
        </w:rPr>
        <w:t>020-66311543，邮箱：gzhea@vip.163.com。</w:t>
      </w:r>
    </w:p>
    <w:sectPr w:rsidR="00FB4590" w:rsidRPr="00C84B24" w:rsidSect="00C84B24">
      <w:pgSz w:w="11906" w:h="16838"/>
      <w:pgMar w:top="1701" w:right="1418" w:bottom="1134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3F" w:rsidRDefault="0048193F" w:rsidP="000C2A3A">
      <w:r>
        <w:separator/>
      </w:r>
    </w:p>
  </w:endnote>
  <w:endnote w:type="continuationSeparator" w:id="0">
    <w:p w:rsidR="0048193F" w:rsidRDefault="0048193F" w:rsidP="000C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3F" w:rsidRDefault="0048193F" w:rsidP="000C2A3A">
      <w:r>
        <w:separator/>
      </w:r>
    </w:p>
  </w:footnote>
  <w:footnote w:type="continuationSeparator" w:id="0">
    <w:p w:rsidR="0048193F" w:rsidRDefault="0048193F" w:rsidP="000C2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FA"/>
    <w:rsid w:val="000C2A3A"/>
    <w:rsid w:val="000E34EC"/>
    <w:rsid w:val="000F0FE9"/>
    <w:rsid w:val="000F4C76"/>
    <w:rsid w:val="0018709B"/>
    <w:rsid w:val="001A300A"/>
    <w:rsid w:val="001B7298"/>
    <w:rsid w:val="002818B1"/>
    <w:rsid w:val="002C4532"/>
    <w:rsid w:val="00440BBB"/>
    <w:rsid w:val="00452A11"/>
    <w:rsid w:val="004715D8"/>
    <w:rsid w:val="0048193F"/>
    <w:rsid w:val="004D30D7"/>
    <w:rsid w:val="004D3D98"/>
    <w:rsid w:val="004F506A"/>
    <w:rsid w:val="00533868"/>
    <w:rsid w:val="00575DEC"/>
    <w:rsid w:val="006354D5"/>
    <w:rsid w:val="006A4568"/>
    <w:rsid w:val="00767139"/>
    <w:rsid w:val="00A301FA"/>
    <w:rsid w:val="00B604A8"/>
    <w:rsid w:val="00BA6FB8"/>
    <w:rsid w:val="00BC1F36"/>
    <w:rsid w:val="00C015B4"/>
    <w:rsid w:val="00C84B24"/>
    <w:rsid w:val="00CE6DA1"/>
    <w:rsid w:val="00D542E8"/>
    <w:rsid w:val="00E61694"/>
    <w:rsid w:val="00F35533"/>
    <w:rsid w:val="00F52F9D"/>
    <w:rsid w:val="00FB4590"/>
    <w:rsid w:val="00FE6E77"/>
    <w:rsid w:val="0AA4633C"/>
    <w:rsid w:val="33313A4B"/>
    <w:rsid w:val="491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2691C-679D-4DD8-9A0F-8672FF28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2016-09-18T02:09:00Z</cp:lastPrinted>
  <dcterms:created xsi:type="dcterms:W3CDTF">2016-09-12T07:40:00Z</dcterms:created>
  <dcterms:modified xsi:type="dcterms:W3CDTF">2016-09-18T02:13:00Z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